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C4" w:rsidRPr="002A3079" w:rsidRDefault="004E38C4" w:rsidP="004E38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A30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«Улы өсімдіктер»</w:t>
      </w:r>
    </w:p>
    <w:p w:rsidR="004E38C4" w:rsidRPr="003E0D46" w:rsidRDefault="004E38C4" w:rsidP="004E38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30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пәні бойынша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емтихан сурактары</w:t>
      </w:r>
    </w:p>
    <w:p w:rsidR="004E38C4" w:rsidRDefault="004E38C4" w:rsidP="004E38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kk-KZ" w:eastAsia="en-GB"/>
        </w:rPr>
      </w:pPr>
      <w:r w:rsidRPr="002A30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Мамандық </w:t>
      </w:r>
      <w:r w:rsidRPr="002A3079">
        <w:rPr>
          <w:rFonts w:ascii="Times New Roman" w:eastAsia="Times New Roman" w:hAnsi="Times New Roman"/>
          <w:b/>
          <w:sz w:val="24"/>
          <w:szCs w:val="24"/>
          <w:u w:val="single"/>
          <w:lang w:val="kk-KZ" w:eastAsia="en-GB"/>
        </w:rPr>
        <w:t xml:space="preserve">6М061300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kk-KZ" w:eastAsia="en-GB"/>
        </w:rPr>
        <w:t>–</w:t>
      </w:r>
      <w:r w:rsidRPr="002A3079">
        <w:rPr>
          <w:rFonts w:ascii="Times New Roman" w:eastAsia="Times New Roman" w:hAnsi="Times New Roman"/>
          <w:b/>
          <w:sz w:val="24"/>
          <w:szCs w:val="24"/>
          <w:u w:val="single"/>
          <w:lang w:val="kk-KZ" w:eastAsia="en-GB"/>
        </w:rPr>
        <w:t xml:space="preserve"> Геоботаника</w:t>
      </w:r>
    </w:p>
    <w:p w:rsidR="004E38C4" w:rsidRPr="00C1154F" w:rsidRDefault="004E38C4" w:rsidP="004E38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kk-KZ" w:eastAsia="en-GB"/>
        </w:rPr>
      </w:pP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>Улы өсімдіктерге жалпы сипаттама беріңіз.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>Улы  өсімдіктердің  маңыздылығы мен жануарларға әсерін түсіндіріңіз.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>Өсімдіктің  жер асты және жер беті бөліктерінде улы заттардың жинақталуының бірдей болмауының себептеріне талдау жасаңыз.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 xml:space="preserve">Ішек – қарын жолдарының бітеліп қалуын тудыратын улы өсімдіктерді </w:t>
      </w:r>
      <w:r w:rsidRPr="00C1154F">
        <w:rPr>
          <w:rFonts w:ascii="Times New Roman" w:eastAsia="Times New Roman" w:hAnsi="Times New Roman"/>
          <w:sz w:val="24"/>
          <w:szCs w:val="24"/>
          <w:lang w:val="kk-KZ"/>
        </w:rPr>
        <w:t>көрсетіңіз және біреуіне сипаттама беріңіз.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 xml:space="preserve">Орталық  жүйке  жүйесіне әсер ететін улы өсіміктерді </w:t>
      </w:r>
      <w:r w:rsidRPr="00C1154F">
        <w:rPr>
          <w:rFonts w:ascii="Times New Roman" w:eastAsia="Times New Roman" w:hAnsi="Times New Roman"/>
          <w:sz w:val="24"/>
          <w:szCs w:val="24"/>
          <w:lang w:val="kk-KZ"/>
        </w:rPr>
        <w:t>көрсетіңіз және біреуіне сипаттама беріңіз.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 xml:space="preserve">Асқорыту жүйесіне әсер ететін улы өсімдіктерді </w:t>
      </w:r>
      <w:r w:rsidRPr="00C1154F">
        <w:rPr>
          <w:rFonts w:ascii="Times New Roman" w:eastAsia="Times New Roman" w:hAnsi="Times New Roman"/>
          <w:sz w:val="24"/>
          <w:szCs w:val="24"/>
          <w:lang w:val="kk-KZ"/>
        </w:rPr>
        <w:t>көрсетіңіз және біреуіне сипаттама беріңіз.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>Тыныс алу мүшесіне және ас қорыту жүйесіне әсер ететін улы өсімдіктерді атап, біреуіне сипаттама беріңіздер.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eastAsia="Times New Roman" w:hAnsi="Times New Roman"/>
          <w:sz w:val="24"/>
          <w:szCs w:val="24"/>
          <w:lang w:val="kk-KZ"/>
        </w:rPr>
        <w:t>Организмдегі тұздың алмасуына әсер ететін улы өсімдіктерге сипаттама беріңіз</w:t>
      </w:r>
    </w:p>
    <w:p w:rsidR="004E38C4" w:rsidRPr="00C1154F" w:rsidRDefault="004E38C4" w:rsidP="004E38C4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>Улы өсімдіктермен уланудың негізгі белгілері.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eastAsia="Times New Roman" w:hAnsi="Times New Roman"/>
          <w:sz w:val="24"/>
          <w:szCs w:val="24"/>
          <w:lang w:val="kk-KZ"/>
        </w:rPr>
        <w:t>Бүйрекке және зәр шығару жолдарына әсер ететін улы өсімдіктерді атап көрсетіңіз.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>Қан айналым жүйесінің ауытқуына әкелетін улы өсімдіктерді анықтаңыз.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eastAsia="Times New Roman" w:hAnsi="Times New Roman"/>
          <w:sz w:val="24"/>
          <w:szCs w:val="24"/>
          <w:lang w:val="kk-KZ"/>
        </w:rPr>
        <w:t>Организмдегі витаминнің жетіспеуін тудыратын улы өсімдіктерді атап көрсетіңіз.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>Аршаның химиялық құрамына, улы заттарына және оның әсеріне сипаттама беріңіз.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>Тистің химиялық құрамына, улы заттарына және оның әсеріне сипаттама беріңіз.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>Плаунның химиялық құрамына, улы заттарына және оның әсеріне сипаттама беріңіз.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>Қырықбуындардың химиялық құрамына, улы заттарына және оның әсеріне сипаттама беріңіз.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  <w:lang w:val="kk-KZ"/>
        </w:rPr>
        <w:t>Еркек усасыр папортнигінің химиялық құрамына, улы заттарына және оның әсеріне сипаттама беріңіз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bCs/>
          <w:iCs/>
          <w:sz w:val="24"/>
          <w:szCs w:val="24"/>
          <w:lang w:val="kk-KZ"/>
        </w:rPr>
        <w:t>Зең  саңырауқұлақтарына</w:t>
      </w:r>
      <w:r w:rsidRPr="00C1154F">
        <w:rPr>
          <w:rFonts w:ascii="Times New Roman" w:hAnsi="Times New Roman"/>
          <w:sz w:val="24"/>
          <w:szCs w:val="24"/>
          <w:lang w:val="kk-KZ"/>
        </w:rPr>
        <w:t xml:space="preserve"> химиялық құрамына, улы заттарына және оның әсеріне сипаттама беріңіз.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bCs/>
          <w:iCs/>
          <w:sz w:val="24"/>
          <w:szCs w:val="24"/>
          <w:lang w:val="kk-KZ"/>
        </w:rPr>
        <w:t xml:space="preserve">Кәдімгі  ақмияның </w:t>
      </w:r>
      <w:r w:rsidRPr="00C1154F">
        <w:rPr>
          <w:rFonts w:ascii="Times New Roman" w:hAnsi="Times New Roman"/>
          <w:sz w:val="24"/>
          <w:szCs w:val="24"/>
          <w:lang w:val="kk-KZ"/>
        </w:rPr>
        <w:t>химиялық құрамына, улы заттарына және оның әсеріне сипаттама беріңіз.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bCs/>
          <w:iCs/>
          <w:sz w:val="24"/>
          <w:szCs w:val="24"/>
          <w:lang w:val="kk-KZ"/>
        </w:rPr>
        <w:t xml:space="preserve">Кәдімгі  адыраспанның </w:t>
      </w:r>
      <w:r w:rsidRPr="00C1154F">
        <w:rPr>
          <w:rFonts w:ascii="Times New Roman" w:hAnsi="Times New Roman"/>
          <w:sz w:val="24"/>
          <w:szCs w:val="24"/>
          <w:lang w:val="kk-KZ"/>
        </w:rPr>
        <w:t>химиялық құрамына, улы заттарына және оның әсеріне сипаттама беріңіз.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i/>
          <w:sz w:val="24"/>
          <w:szCs w:val="24"/>
          <w:lang w:val="kk-KZ"/>
        </w:rPr>
        <w:t>Eminium</w:t>
      </w:r>
      <w:r w:rsidRPr="00C1154F">
        <w:rPr>
          <w:rFonts w:ascii="Times New Roman" w:hAnsi="Times New Roman"/>
          <w:sz w:val="24"/>
          <w:szCs w:val="24"/>
          <w:lang w:val="kk-KZ"/>
        </w:rPr>
        <w:t xml:space="preserve"> қандай өсімдік, анықтап, химиялық құрамына, улы заттарына және олардың әсеріне талдау жасаңыз</w:t>
      </w:r>
    </w:p>
    <w:p w:rsidR="004E38C4" w:rsidRPr="00C1154F" w:rsidRDefault="004E38C4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i/>
          <w:sz w:val="24"/>
          <w:szCs w:val="24"/>
          <w:lang w:val="kk-KZ"/>
        </w:rPr>
        <w:t>Delphіnіum L.</w:t>
      </w:r>
      <w:r w:rsidRPr="00C1154F">
        <w:rPr>
          <w:rFonts w:ascii="Times New Roman" w:hAnsi="Times New Roman"/>
          <w:sz w:val="24"/>
          <w:szCs w:val="24"/>
          <w:lang w:val="kk-KZ"/>
        </w:rPr>
        <w:t xml:space="preserve"> қандай өсімдік, анықтап, химиялық құрамына, улы заттарына және олардың әсеріне талдау жасаңыз.</w:t>
      </w:r>
    </w:p>
    <w:p w:rsidR="00C1154F" w:rsidRPr="00C1154F" w:rsidRDefault="00C1154F" w:rsidP="00C1154F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kk-KZ"/>
        </w:rPr>
      </w:pPr>
      <w:r w:rsidRPr="00C1154F">
        <w:rPr>
          <w:rFonts w:ascii="Times New Roman" w:hAnsi="Times New Roman"/>
          <w:i/>
          <w:sz w:val="24"/>
          <w:szCs w:val="24"/>
          <w:lang w:val="kk-KZ"/>
        </w:rPr>
        <w:t xml:space="preserve">Trollіus L </w:t>
      </w:r>
      <w:r w:rsidRPr="00C1154F">
        <w:rPr>
          <w:rFonts w:ascii="Times New Roman" w:hAnsi="Times New Roman"/>
          <w:sz w:val="24"/>
          <w:szCs w:val="24"/>
          <w:lang w:val="kk-KZ"/>
        </w:rPr>
        <w:t>қандай өсімдік, анықтап, химиялық құрамына, улы заттарына және олардың әсеріне талдау жасаңыз.</w:t>
      </w:r>
    </w:p>
    <w:p w:rsidR="00C1154F" w:rsidRPr="00C1154F" w:rsidRDefault="00C1154F" w:rsidP="00C1154F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kk-KZ"/>
        </w:rPr>
      </w:pPr>
      <w:r w:rsidRPr="00C1154F">
        <w:rPr>
          <w:rFonts w:ascii="Times New Roman" w:hAnsi="Times New Roman"/>
          <w:i/>
          <w:sz w:val="24"/>
          <w:szCs w:val="24"/>
          <w:lang w:val="kk-KZ"/>
        </w:rPr>
        <w:t xml:space="preserve">Agrostemne L. </w:t>
      </w:r>
      <w:r w:rsidRPr="00C1154F">
        <w:rPr>
          <w:rFonts w:ascii="Times New Roman" w:hAnsi="Times New Roman"/>
          <w:sz w:val="24"/>
          <w:szCs w:val="24"/>
          <w:lang w:val="kk-KZ"/>
        </w:rPr>
        <w:t>қандай өсімдік, анықтап, химиялық құрамына, улы заттарына және олардың әсеріне талдау жасаңыз.</w:t>
      </w:r>
    </w:p>
    <w:p w:rsidR="00C1154F" w:rsidRPr="00C1154F" w:rsidRDefault="00C1154F" w:rsidP="00C115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hyperlink r:id="rId5" w:history="1">
        <w:r w:rsidRPr="00C1154F">
          <w:rPr>
            <w:rStyle w:val="a4"/>
            <w:rFonts w:ascii="Times New Roman" w:hAnsi="Times New Roman"/>
            <w:i/>
            <w:color w:val="auto"/>
            <w:sz w:val="24"/>
            <w:szCs w:val="24"/>
            <w:u w:val="none"/>
            <w:lang w:val="kk-KZ"/>
          </w:rPr>
          <w:t>Anabasis aphylla</w:t>
        </w:r>
      </w:hyperlink>
      <w:r w:rsidRPr="00C1154F">
        <w:rPr>
          <w:rFonts w:ascii="Times New Roman" w:hAnsi="Times New Roman"/>
          <w:sz w:val="24"/>
          <w:szCs w:val="24"/>
          <w:lang w:val="kk-KZ"/>
        </w:rPr>
        <w:t xml:space="preserve"> қандай өсімдік, анықтап, химиялық құрамына, улы заттарына және олардың әсеріне талдау жасаңыз.</w:t>
      </w:r>
    </w:p>
    <w:p w:rsidR="00C1154F" w:rsidRPr="00C1154F" w:rsidRDefault="00C1154F" w:rsidP="00C115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i/>
          <w:sz w:val="24"/>
          <w:szCs w:val="24"/>
          <w:lang w:val="kk-KZ"/>
        </w:rPr>
        <w:lastRenderedPageBreak/>
        <w:t xml:space="preserve">Aconitum L. </w:t>
      </w:r>
      <w:r w:rsidRPr="00C1154F">
        <w:rPr>
          <w:rFonts w:ascii="Times New Roman" w:hAnsi="Times New Roman"/>
          <w:sz w:val="24"/>
          <w:szCs w:val="24"/>
          <w:lang w:val="kk-KZ"/>
        </w:rPr>
        <w:t>қандай өсімдік, анықтап, химиялық құрамына, улы заттарына және олардың әсерін талдаңыз.</w:t>
      </w:r>
    </w:p>
    <w:p w:rsidR="00C1154F" w:rsidRPr="00C1154F" w:rsidRDefault="00C1154F" w:rsidP="00C115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i/>
          <w:sz w:val="24"/>
          <w:szCs w:val="24"/>
          <w:lang w:val="kk-KZ"/>
        </w:rPr>
        <w:t xml:space="preserve">Ranunculus L. </w:t>
      </w:r>
      <w:r w:rsidRPr="00C1154F">
        <w:rPr>
          <w:rFonts w:ascii="Times New Roman" w:hAnsi="Times New Roman"/>
          <w:sz w:val="24"/>
          <w:szCs w:val="24"/>
          <w:lang w:val="kk-KZ"/>
        </w:rPr>
        <w:t>қандай өсімдік, анықтап, химиялық құрамына, улы заттарына және олардың әсерін талдаңыз.</w:t>
      </w:r>
    </w:p>
    <w:p w:rsidR="00C1154F" w:rsidRPr="00C1154F" w:rsidRDefault="00C1154F" w:rsidP="00C115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i/>
          <w:sz w:val="24"/>
          <w:szCs w:val="24"/>
          <w:lang w:val="kk-KZ"/>
        </w:rPr>
        <w:t xml:space="preserve">Adonis L. </w:t>
      </w:r>
      <w:r w:rsidRPr="00C1154F">
        <w:rPr>
          <w:rFonts w:ascii="Times New Roman" w:hAnsi="Times New Roman"/>
          <w:sz w:val="24"/>
          <w:szCs w:val="24"/>
          <w:lang w:val="kk-KZ"/>
        </w:rPr>
        <w:t>қандай өсімдік, анықтап, химиялық құрамына, улы заттарына және олардың әсерін талдаңыз.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>Өсімдікт</w:t>
      </w:r>
      <w:bookmarkStart w:id="0" w:name="_GoBack"/>
      <w:bookmarkEnd w:id="0"/>
      <w:r w:rsidRPr="00C1154F">
        <w:rPr>
          <w:rFonts w:ascii="Times New Roman" w:hAnsi="Times New Roman"/>
          <w:sz w:val="24"/>
          <w:szCs w:val="24"/>
        </w:rPr>
        <w:t>ердегі улы заттарды анықтаудың қандай әдістерін білесіз?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 xml:space="preserve"> Өсімдіктердегі алкалоидтарды қалай анықтайдды?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>Өсімдіктердегі нитридтер мен нитрадтарды қалай анықтайды?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>Өсімдіктердегі сапонинді және синил қышқылын анықтау.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>Анилин – Королев әдісі туралы не білесіз?</w:t>
      </w:r>
    </w:p>
    <w:p w:rsidR="004E38C4" w:rsidRPr="00C1154F" w:rsidRDefault="00C1154F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</w:rPr>
        <w:t>Улы сарғалдақ өсімдігі және оның улы әсері</w:t>
      </w:r>
    </w:p>
    <w:p w:rsidR="00C1154F" w:rsidRPr="00C1154F" w:rsidRDefault="00C1154F" w:rsidP="00C115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i/>
          <w:sz w:val="24"/>
          <w:szCs w:val="24"/>
          <w:lang w:val="kk-KZ"/>
        </w:rPr>
        <w:t xml:space="preserve">Papaver somniferum </w:t>
      </w:r>
      <w:r w:rsidRPr="00C1154F">
        <w:rPr>
          <w:rFonts w:ascii="Times New Roman" w:hAnsi="Times New Roman"/>
          <w:sz w:val="24"/>
          <w:szCs w:val="24"/>
          <w:lang w:val="kk-KZ"/>
        </w:rPr>
        <w:t>қандай өсімдік, анықтап, химиялық құрамына, улы заттарына және олардың әсерін талдаңыз.</w:t>
      </w:r>
    </w:p>
    <w:p w:rsidR="00C1154F" w:rsidRPr="00C1154F" w:rsidRDefault="00C1154F" w:rsidP="004E38C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C1154F">
        <w:rPr>
          <w:rFonts w:ascii="Times New Roman" w:hAnsi="Times New Roman"/>
          <w:sz w:val="24"/>
          <w:szCs w:val="24"/>
        </w:rPr>
        <w:t>Сасық меңдуана және оның химиялық құрамы мен оның улылығынан сақтану шаралары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>Қазақстанда кездесетін улы саңырауқұлақтар және оның түрлеріне тоқталыңыз.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>Шыбынжұтпен улану және уланудан сақтану шараларына тоқталыңыз.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 xml:space="preserve"> Улы саңырауқұлақтарды жеуге жарамды саңырауқұлақтардан қалай ажыратуға болады?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 xml:space="preserve"> Улы саңырауқұлақтардың химиялық құрамына тоқталыңыз.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 xml:space="preserve"> Улы саңырауқұлақтардан уланудың белгілеріне тоқталыңыз.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 xml:space="preserve"> Улы саңырауқұлақтардың шаруашылыққа тигізетін зиянды әсеріне тоқталыңыз.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>Темекімен қалай уланады және қандай улы заттар әсер етеді?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>У қорғасын өсімдігі және оның химиялық құрамы.</w:t>
      </w:r>
    </w:p>
    <w:p w:rsidR="00C1154F" w:rsidRPr="00C1154F" w:rsidRDefault="00C1154F" w:rsidP="00C1154F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54F">
        <w:rPr>
          <w:rFonts w:ascii="Times New Roman" w:hAnsi="Times New Roman"/>
          <w:sz w:val="24"/>
          <w:szCs w:val="24"/>
        </w:rPr>
        <w:t xml:space="preserve"> У қорғасыннан улану және одан сақтану шаралары.</w:t>
      </w:r>
    </w:p>
    <w:p w:rsidR="00C1154F" w:rsidRPr="004246D3" w:rsidRDefault="00C1154F" w:rsidP="00D648A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4E38C4" w:rsidRPr="002A3079" w:rsidRDefault="004E38C4" w:rsidP="004E38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5A0E57" w:rsidRPr="004E38C4" w:rsidRDefault="005A0E57">
      <w:pPr>
        <w:rPr>
          <w:rFonts w:ascii="Times New Roman" w:hAnsi="Times New Roman"/>
        </w:rPr>
      </w:pPr>
    </w:p>
    <w:sectPr w:rsidR="005A0E57" w:rsidRPr="004E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167B7"/>
    <w:multiLevelType w:val="hybridMultilevel"/>
    <w:tmpl w:val="45A8AED4"/>
    <w:lvl w:ilvl="0" w:tplc="83607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D466E"/>
    <w:multiLevelType w:val="hybridMultilevel"/>
    <w:tmpl w:val="4CBEA574"/>
    <w:lvl w:ilvl="0" w:tplc="FB8CB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C4"/>
    <w:rsid w:val="004E38C4"/>
    <w:rsid w:val="005A0E57"/>
    <w:rsid w:val="00C1154F"/>
    <w:rsid w:val="00D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B2AAC-91C0-4DD0-9F9B-22240B90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8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8C4"/>
    <w:pPr>
      <w:ind w:left="720"/>
      <w:contextualSpacing/>
    </w:pPr>
  </w:style>
  <w:style w:type="character" w:styleId="a4">
    <w:name w:val="Hyperlink"/>
    <w:uiPriority w:val="99"/>
    <w:semiHidden/>
    <w:unhideWhenUsed/>
    <w:rsid w:val="00C11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rbarius.info/special/alkaloids/anabasis_aphyl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Мамурова Асем</dc:creator>
  <cp:keywords/>
  <dc:description/>
  <cp:lastModifiedBy>Мамурова Асем</cp:lastModifiedBy>
  <cp:revision>2</cp:revision>
  <dcterms:created xsi:type="dcterms:W3CDTF">2019-02-12T05:00:00Z</dcterms:created>
  <dcterms:modified xsi:type="dcterms:W3CDTF">2019-02-12T05:22:00Z</dcterms:modified>
</cp:coreProperties>
</file>